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FA7" w14:textId="658BC532" w:rsidR="005432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LAUZULA INFORMACYJNA</w:t>
      </w:r>
    </w:p>
    <w:p w14:paraId="02EEEFC0" w14:textId="6503D745" w:rsidR="005F1FA8" w:rsidRDefault="007741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PUBLICZNA</w:t>
      </w:r>
    </w:p>
    <w:p w14:paraId="2BB15382" w14:textId="77777777" w:rsidR="005432E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CDD73E6" w14:textId="77777777" w:rsidR="005432E8" w:rsidRDefault="005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2CEAC" w14:textId="77777777" w:rsidR="00011431" w:rsidRPr="00011431" w:rsidRDefault="005F1FA8" w:rsidP="00B365D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0114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1431">
        <w:rPr>
          <w:rFonts w:ascii="Times New Roman" w:eastAsia="Times New Roman" w:hAnsi="Times New Roman" w:cs="Times New Roman"/>
          <w:color w:val="161616"/>
          <w:sz w:val="24"/>
          <w:szCs w:val="24"/>
        </w:rPr>
        <w:t>qua Cedry Sp. z o.o. reprezentowana przez Prezesa Zarządu Spółki , adres  ul. Osadników Wojskowych 7, 83-020 Cedry Wielkie</w:t>
      </w:r>
    </w:p>
    <w:p w14:paraId="5AE5225E" w14:textId="72D66FFA" w:rsidR="005F1FA8" w:rsidRPr="00011431" w:rsidRDefault="00000000" w:rsidP="00B365D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F1FA8" w:rsidRPr="00011431">
        <w:rPr>
          <w:rFonts w:ascii="Times New Roman" w:eastAsia="Times New Roman" w:hAnsi="Times New Roman" w:cs="Times New Roman"/>
          <w:color w:val="000000"/>
          <w:sz w:val="24"/>
          <w:szCs w:val="24"/>
        </w:rPr>
        <w:t>biuro@markdataprotection.pl</w:t>
      </w:r>
      <w:r w:rsidRPr="00011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4329C625" w14:textId="77777777" w:rsidR="007741E7" w:rsidRDefault="00000000" w:rsidP="00133DE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E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5F1FA8" w:rsidRPr="00774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wypełnienia obowiązku prawnego ciążącego na Administratorze (art. 6 ust. 1 lit. c RODO) w zw. z </w:t>
      </w:r>
      <w:r w:rsidR="005F1FA8" w:rsidRPr="007741E7">
        <w:rPr>
          <w:rFonts w:ascii="Times New Roman" w:eastAsia="Times New Roman" w:hAnsi="Times New Roman" w:cs="Times New Roman"/>
          <w:sz w:val="24"/>
          <w:szCs w:val="24"/>
        </w:rPr>
        <w:t xml:space="preserve"> realizacją zadań przez Administratora Danych </w:t>
      </w:r>
      <w:r w:rsidR="007741E7" w:rsidRPr="007741E7">
        <w:rPr>
          <w:rFonts w:ascii="Times New Roman" w:eastAsia="Times New Roman" w:hAnsi="Times New Roman" w:cs="Times New Roman"/>
          <w:sz w:val="24"/>
          <w:szCs w:val="24"/>
        </w:rPr>
        <w:t>wynikających z</w:t>
      </w:r>
      <w:r w:rsidR="005F1FA8" w:rsidRPr="0077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E7" w:rsidRPr="007741E7">
        <w:rPr>
          <w:rFonts w:ascii="Times New Roman" w:eastAsia="Times New Roman" w:hAnsi="Times New Roman" w:cs="Times New Roman"/>
          <w:sz w:val="24"/>
          <w:szCs w:val="24"/>
        </w:rPr>
        <w:t>art. 2 ustawy z dnia 6 września 2001 roku</w:t>
      </w:r>
      <w:r w:rsidR="007741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9D8D21" w14:textId="050C90DB" w:rsidR="007741E7" w:rsidRDefault="007741E7" w:rsidP="007741E7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 dostępie do informacji publicznej</w:t>
      </w:r>
      <w:r w:rsidRPr="007741E7">
        <w:rPr>
          <w:rFonts w:ascii="Times New Roman" w:eastAsia="Times New Roman" w:hAnsi="Times New Roman" w:cs="Times New Roman"/>
          <w:sz w:val="24"/>
          <w:szCs w:val="24"/>
        </w:rPr>
        <w:t> oraz ustawy z dnia 14 czerwca 1960 r. </w:t>
      </w:r>
      <w:r w:rsidRPr="00774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Kodeks postępowania administracyjnego</w:t>
      </w:r>
      <w:r w:rsidRPr="007741E7">
        <w:rPr>
          <w:rFonts w:ascii="Times New Roman" w:eastAsia="Times New Roman" w:hAnsi="Times New Roman" w:cs="Times New Roman"/>
          <w:sz w:val="24"/>
          <w:szCs w:val="24"/>
        </w:rPr>
        <w:t> .</w:t>
      </w:r>
    </w:p>
    <w:p w14:paraId="6B70F5B2" w14:textId="1C3F4AD7" w:rsidR="007741E7" w:rsidRPr="007741E7" w:rsidRDefault="007741E7" w:rsidP="007741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1E7">
        <w:rPr>
          <w:rFonts w:ascii="Times New Roman" w:eastAsia="Times New Roman" w:hAnsi="Times New Roman" w:cs="Times New Roman"/>
          <w:color w:val="444444"/>
          <w:sz w:val="24"/>
          <w:szCs w:val="24"/>
        </w:rPr>
        <w:t>Odbiorcami Pani/Pana danych osobowych mogą być jedynie osoby i podmioty uprawnione przepisami prawa oraz podmioty przetwarzające dane w celu świadczenia usług na zlecenie Administratora</w:t>
      </w:r>
      <w:r w:rsidRPr="00774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3D01" w14:textId="4326E542" w:rsidR="00133DE2" w:rsidRDefault="00000000" w:rsidP="007741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 </w:t>
      </w:r>
      <w:r w:rsidR="005F1FA8" w:rsidRPr="005F1FA8">
        <w:rPr>
          <w:rFonts w:ascii="Times New Roman" w:eastAsia="Times New Roman" w:hAnsi="Times New Roman" w:cs="Times New Roman"/>
          <w:sz w:val="24"/>
          <w:szCs w:val="24"/>
        </w:rPr>
        <w:t>W celu bieżącego kontaktu wynikającego z zawartej umowy lub z podjętych działań zmierzających do jej zawarcia lub innych czynności niezbędnych do realizacji zawarcia umowy (podstawa prawna: art. 6 ust. 1 lit. b „RODO”);</w:t>
      </w:r>
      <w:r w:rsidR="00133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5ACA4" w14:textId="7EC05E83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 nie będą podlegały zautomatyzowanemu podejmowaniu decyzji, w tym o profilowaniu.</w:t>
      </w:r>
    </w:p>
    <w:p w14:paraId="093A9846" w14:textId="77777777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D37F92E" w14:textId="7A90347D" w:rsidR="005432E8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75F4B26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D2F129" w14:textId="77777777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6674400A" w14:textId="77777777" w:rsidR="007741E7" w:rsidRDefault="00000000" w:rsidP="00774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</w:t>
      </w:r>
    </w:p>
    <w:p w14:paraId="336FF519" w14:textId="25C65468" w:rsidR="005432E8" w:rsidRPr="007741E7" w:rsidRDefault="00000000" w:rsidP="007741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1E7">
        <w:rPr>
          <w:rFonts w:ascii="Times New Roman" w:eastAsia="Times New Roman" w:hAnsi="Times New Roman" w:cs="Times New Roman"/>
          <w:sz w:val="24"/>
          <w:szCs w:val="24"/>
        </w:rPr>
        <w:t xml:space="preserve"> prawo do cofnięcia zgody w dowolnym momencie bez wpływu na zgodność z prawem przetwarzania, którego dokonano na podstawie zgody przed jej cofnięciem;</w:t>
      </w:r>
    </w:p>
    <w:p w14:paraId="691A8AEF" w14:textId="77777777" w:rsidR="005432E8" w:rsidRPr="005F1FA8" w:rsidRDefault="00000000" w:rsidP="005F1FA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5F1FA8">
        <w:rPr>
          <w:rFonts w:ascii="Times New Roman" w:eastAsia="Times New Roman" w:hAnsi="Times New Roman" w:cs="Times New Roman"/>
          <w:sz w:val="24"/>
          <w:szCs w:val="24"/>
        </w:rPr>
        <w:t>- prawo do usunięcia danych;</w:t>
      </w:r>
    </w:p>
    <w:p w14:paraId="3A50DE46" w14:textId="6EABF523" w:rsidR="005432E8" w:rsidRPr="005F1FA8" w:rsidRDefault="00000000" w:rsidP="005F1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</w:t>
      </w:r>
      <w:r w:rsidR="00125C53">
        <w:rPr>
          <w:rFonts w:ascii="Times New Roman" w:eastAsia="Times New Roman" w:hAnsi="Times New Roman" w:cs="Times New Roman"/>
          <w:color w:val="000000"/>
          <w:sz w:val="24"/>
          <w:szCs w:val="24"/>
        </w:rPr>
        <w:t>Moniuszki 1a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Warszawa), w sytuacji, gdy uzna Pani/Pan, że przetwarzanie danych osobowych narusza przepisy ogólnego rozporządzenia o ochronie danych osobowych (RODO);</w:t>
      </w:r>
    </w:p>
    <w:sectPr w:rsidR="005432E8" w:rsidRPr="005F1FA8" w:rsidSect="001E2AFD">
      <w:headerReference w:type="default" r:id="rId7"/>
      <w:pgSz w:w="11906" w:h="16838"/>
      <w:pgMar w:top="709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572D" w14:textId="77777777" w:rsidR="003D7F6F" w:rsidRDefault="003D7F6F">
      <w:pPr>
        <w:spacing w:after="0" w:line="240" w:lineRule="auto"/>
      </w:pPr>
      <w:r>
        <w:separator/>
      </w:r>
    </w:p>
  </w:endnote>
  <w:endnote w:type="continuationSeparator" w:id="0">
    <w:p w14:paraId="39534AC6" w14:textId="77777777" w:rsidR="003D7F6F" w:rsidRDefault="003D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AEE7" w14:textId="77777777" w:rsidR="003D7F6F" w:rsidRDefault="003D7F6F">
      <w:pPr>
        <w:spacing w:after="0" w:line="240" w:lineRule="auto"/>
      </w:pPr>
      <w:r>
        <w:separator/>
      </w:r>
    </w:p>
  </w:footnote>
  <w:footnote w:type="continuationSeparator" w:id="0">
    <w:p w14:paraId="2158F60E" w14:textId="77777777" w:rsidR="003D7F6F" w:rsidRDefault="003D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694" w14:textId="77777777" w:rsidR="005432E8" w:rsidRDefault="005432E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1B9B951" w14:textId="77777777" w:rsidR="005432E8" w:rsidRDefault="00543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D05"/>
    <w:multiLevelType w:val="multilevel"/>
    <w:tmpl w:val="1BCA9B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440"/>
    <w:multiLevelType w:val="multilevel"/>
    <w:tmpl w:val="312CC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28E8"/>
    <w:multiLevelType w:val="multilevel"/>
    <w:tmpl w:val="80A26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C0826"/>
    <w:multiLevelType w:val="hybridMultilevel"/>
    <w:tmpl w:val="0612568E"/>
    <w:lvl w:ilvl="0" w:tplc="EFB2FEA8">
      <w:start w:val="1"/>
      <w:numFmt w:val="decimal"/>
      <w:lvlText w:val="%1."/>
      <w:lvlJc w:val="left"/>
      <w:pPr>
        <w:ind w:left="117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8696172">
    <w:abstractNumId w:val="0"/>
  </w:num>
  <w:num w:numId="2" w16cid:durableId="1897472089">
    <w:abstractNumId w:val="1"/>
  </w:num>
  <w:num w:numId="3" w16cid:durableId="675576015">
    <w:abstractNumId w:val="4"/>
  </w:num>
  <w:num w:numId="4" w16cid:durableId="889001498">
    <w:abstractNumId w:val="3"/>
  </w:num>
  <w:num w:numId="5" w16cid:durableId="1265112326">
    <w:abstractNumId w:val="2"/>
  </w:num>
  <w:num w:numId="6" w16cid:durableId="389960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8"/>
    <w:rsid w:val="00011431"/>
    <w:rsid w:val="000863E6"/>
    <w:rsid w:val="00125C53"/>
    <w:rsid w:val="00133DE2"/>
    <w:rsid w:val="001B2C22"/>
    <w:rsid w:val="001E2AFD"/>
    <w:rsid w:val="002277FA"/>
    <w:rsid w:val="00250667"/>
    <w:rsid w:val="002F5407"/>
    <w:rsid w:val="003D7F6F"/>
    <w:rsid w:val="005432E8"/>
    <w:rsid w:val="005F1FA8"/>
    <w:rsid w:val="007741E7"/>
    <w:rsid w:val="009159BF"/>
    <w:rsid w:val="009601DE"/>
    <w:rsid w:val="009C30E5"/>
    <w:rsid w:val="00A26E32"/>
    <w:rsid w:val="00AD28C4"/>
    <w:rsid w:val="00BC7C6B"/>
    <w:rsid w:val="00CE1565"/>
    <w:rsid w:val="00E72728"/>
    <w:rsid w:val="00E95AB3"/>
    <w:rsid w:val="00EC065B"/>
    <w:rsid w:val="00FD1A19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DE6"/>
  <w15:docId w15:val="{E8975A78-9D0D-4B87-A232-5E34202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1FA8"/>
    <w:pPr>
      <w:ind w:left="720"/>
      <w:contextualSpacing/>
    </w:pPr>
  </w:style>
  <w:style w:type="paragraph" w:styleId="NormalnyWeb">
    <w:name w:val="Normal (Web)"/>
    <w:basedOn w:val="Normalny"/>
    <w:uiPriority w:val="99"/>
    <w:rsid w:val="005F1F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FA8"/>
  </w:style>
  <w:style w:type="paragraph" w:styleId="Stopka">
    <w:name w:val="footer"/>
    <w:basedOn w:val="Normalny"/>
    <w:link w:val="Stopka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czechowski</dc:creator>
  <cp:lastModifiedBy>marek czechowski</cp:lastModifiedBy>
  <cp:revision>4</cp:revision>
  <dcterms:created xsi:type="dcterms:W3CDTF">2025-06-09T18:53:00Z</dcterms:created>
  <dcterms:modified xsi:type="dcterms:W3CDTF">2025-06-29T15:41:00Z</dcterms:modified>
</cp:coreProperties>
</file>